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6507">
      <w:pPr>
        <w:spacing w:line="440" w:lineRule="exact"/>
        <w:ind w:right="480"/>
        <w:jc w:val="both"/>
        <w:rPr>
          <w:rFonts w:hint="default" w:ascii="汉仪书宋一简" w:hAnsi="宋体" w:eastAsia="汉仪书宋一简"/>
          <w:sz w:val="44"/>
          <w:szCs w:val="44"/>
          <w:highlight w:val="none"/>
          <w:lang w:val="en-US" w:eastAsia="zh-CN"/>
        </w:rPr>
      </w:pPr>
      <w:r>
        <w:rPr>
          <w:rFonts w:hint="eastAsia" w:ascii="汉仪书宋一简" w:hAnsi="宋体" w:eastAsia="汉仪书宋一简"/>
          <w:sz w:val="44"/>
          <w:szCs w:val="44"/>
          <w:highlight w:val="none"/>
          <w:lang w:val="en-US" w:eastAsia="zh-CN"/>
        </w:rPr>
        <w:t>附件3</w:t>
      </w:r>
    </w:p>
    <w:p w14:paraId="072FA034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47B2D556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3181DAEF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  <w:bookmarkStart w:id="0" w:name="_GoBack"/>
      <w:bookmarkEnd w:id="0"/>
    </w:p>
    <w:p w14:paraId="0733BC09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42DD70BB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202</w:t>
      </w:r>
      <w:r>
        <w:rPr>
          <w:rFonts w:hint="eastAsia" w:ascii="方正小标宋简体" w:eastAsia="方正小标宋简体"/>
          <w:sz w:val="52"/>
          <w:szCs w:val="52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  <w:highlight w:val="none"/>
        </w:rPr>
        <w:t>年山东省本科高校</w:t>
      </w:r>
    </w:p>
    <w:p w14:paraId="51758317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教学改革研究项目立项申请书</w:t>
      </w:r>
    </w:p>
    <w:p w14:paraId="6629D9B3">
      <w:pPr>
        <w:snapToGrid w:val="0"/>
        <w:spacing w:line="243" w:lineRule="atLeast"/>
        <w:jc w:val="center"/>
        <w:rPr>
          <w:highlight w:val="none"/>
        </w:rPr>
      </w:pPr>
    </w:p>
    <w:p w14:paraId="32B8369A">
      <w:pPr>
        <w:snapToGrid w:val="0"/>
        <w:spacing w:line="243" w:lineRule="atLeast"/>
        <w:jc w:val="center"/>
        <w:rPr>
          <w:highlight w:val="none"/>
        </w:rPr>
      </w:pPr>
    </w:p>
    <w:p w14:paraId="3F44C2B6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ascii="仿宋_GB2312" w:eastAsia="仿宋_GB2312"/>
          <w:sz w:val="32"/>
          <w:szCs w:val="32"/>
          <w:highlight w:val="none"/>
        </w:rPr>
        <w:t>项目名称：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59AC30FF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主 持 人：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7A49B6B8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</w:t>
      </w:r>
      <w:r>
        <w:rPr>
          <w:rFonts w:ascii="仿宋_GB2312" w:eastAsia="仿宋_GB2312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sz w:val="32"/>
          <w:szCs w:val="32"/>
          <w:highlight w:val="none"/>
        </w:rPr>
        <w:t>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</w:t>
      </w:r>
    </w:p>
    <w:p w14:paraId="14785027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合作单位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03D51DD5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35B47798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传    真：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5DCDC564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电子邮箱：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4E5C881E">
      <w:pPr>
        <w:tabs>
          <w:tab w:val="left" w:pos="2854"/>
          <w:tab w:val="left" w:pos="2930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推荐</w:t>
      </w:r>
      <w:r>
        <w:rPr>
          <w:rFonts w:ascii="仿宋_GB2312" w:eastAsia="仿宋_GB2312"/>
          <w:sz w:val="32"/>
          <w:szCs w:val="32"/>
          <w:highlight w:val="none"/>
        </w:rPr>
        <w:t>单位：</w:t>
      </w:r>
      <w:r>
        <w:rPr>
          <w:rFonts w:ascii="仿宋_GB2312" w:eastAsia="仿宋_GB2312"/>
          <w:sz w:val="32"/>
          <w:szCs w:val="32"/>
          <w:highlight w:val="none"/>
        </w:rPr>
        <w:tab/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48FEF1BA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ab/>
      </w:r>
    </w:p>
    <w:p w14:paraId="585EED0D">
      <w:pPr>
        <w:snapToGrid w:val="0"/>
        <w:spacing w:line="532" w:lineRule="atLeast"/>
        <w:jc w:val="center"/>
        <w:rPr>
          <w:rFonts w:ascii="仿宋_GB2312" w:eastAsia="仿宋_GB2312"/>
          <w:sz w:val="28"/>
          <w:highlight w:val="none"/>
        </w:rPr>
      </w:pPr>
    </w:p>
    <w:p w14:paraId="6CCB40CF"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  <w:highlight w:val="none"/>
        </w:rPr>
        <w:sectPr>
          <w:pgSz w:w="11907" w:h="16840"/>
          <w:pgMar w:top="2041" w:right="1531" w:bottom="1985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6"/>
          <w:szCs w:val="36"/>
          <w:highlight w:val="none"/>
        </w:rPr>
        <w:t>山东</w:t>
      </w:r>
      <w:r>
        <w:rPr>
          <w:rFonts w:ascii="仿宋_GB2312" w:eastAsia="仿宋_GB2312"/>
          <w:sz w:val="36"/>
          <w:szCs w:val="36"/>
          <w:highlight w:val="none"/>
        </w:rPr>
        <w:t>省教育厅</w:t>
      </w:r>
      <w:r>
        <w:rPr>
          <w:rFonts w:hint="eastAsia" w:ascii="仿宋_GB2312" w:eastAsia="仿宋_GB2312"/>
          <w:sz w:val="36"/>
          <w:szCs w:val="36"/>
          <w:highlight w:val="none"/>
        </w:rPr>
        <w:t>制</w:t>
      </w:r>
    </w:p>
    <w:p w14:paraId="77F4E709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一、简表</w:t>
      </w:r>
    </w:p>
    <w:tbl>
      <w:tblPr>
        <w:tblStyle w:val="3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9"/>
        <w:gridCol w:w="594"/>
        <w:gridCol w:w="644"/>
        <w:gridCol w:w="449"/>
        <w:gridCol w:w="710"/>
        <w:gridCol w:w="176"/>
        <w:gridCol w:w="174"/>
        <w:gridCol w:w="354"/>
        <w:gridCol w:w="133"/>
        <w:gridCol w:w="222"/>
        <w:gridCol w:w="398"/>
        <w:gridCol w:w="462"/>
        <w:gridCol w:w="188"/>
        <w:gridCol w:w="198"/>
        <w:gridCol w:w="771"/>
        <w:gridCol w:w="692"/>
        <w:gridCol w:w="321"/>
        <w:gridCol w:w="352"/>
        <w:gridCol w:w="732"/>
      </w:tblGrid>
      <w:tr w14:paraId="3DBB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38649E56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Cs w:val="20"/>
                <w:highlight w:val="none"/>
              </w:rPr>
              <w:t>项</w:t>
            </w:r>
          </w:p>
          <w:p w14:paraId="2DE1A0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目</w:t>
            </w:r>
          </w:p>
          <w:p w14:paraId="32A52A5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简</w:t>
            </w:r>
          </w:p>
          <w:p w14:paraId="790B72E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况</w:t>
            </w:r>
          </w:p>
        </w:tc>
        <w:tc>
          <w:tcPr>
            <w:tcW w:w="1089" w:type="dxa"/>
            <w:noWrap w:val="0"/>
            <w:vAlign w:val="center"/>
          </w:tcPr>
          <w:p w14:paraId="714C86A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项目名称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4A53D2BD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</w:p>
        </w:tc>
      </w:tr>
      <w:tr w14:paraId="79BF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3324F5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5C75AE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项目类别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 w14:paraId="1A04A7C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□面上 □重点 </w:t>
            </w:r>
          </w:p>
        </w:tc>
        <w:tc>
          <w:tcPr>
            <w:tcW w:w="1743" w:type="dxa"/>
            <w:gridSpan w:val="6"/>
            <w:noWrap w:val="0"/>
            <w:vAlign w:val="center"/>
          </w:tcPr>
          <w:p w14:paraId="670617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重点</w:t>
            </w:r>
            <w:r>
              <w:rPr>
                <w:rFonts w:ascii="仿宋_GB2312" w:eastAsia="仿宋_GB2312"/>
                <w:szCs w:val="21"/>
                <w:highlight w:val="none"/>
              </w:rPr>
              <w:t>项目是否同意转为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面上</w:t>
            </w:r>
            <w:r>
              <w:rPr>
                <w:rFonts w:ascii="仿宋_GB2312" w:eastAsia="仿宋_GB2312"/>
                <w:szCs w:val="21"/>
                <w:highlight w:val="none"/>
              </w:rPr>
              <w:t>项目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545833D1">
            <w:pPr>
              <w:snapToGrid w:val="0"/>
              <w:spacing w:line="240" w:lineRule="atLeast"/>
              <w:rPr>
                <w:rFonts w:ascii="仿宋_GB2312" w:eastAsia="仿宋_GB2312"/>
                <w:spacing w:val="-8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-8"/>
                <w:szCs w:val="21"/>
                <w:highlight w:val="none"/>
              </w:rPr>
              <w:t>□是 □否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30E1682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选题</w:t>
            </w:r>
          </w:p>
          <w:p w14:paraId="54ABE9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编号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363112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44A7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E8F481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8BF63B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研究期限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63DD6F2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    月 至      年    月</w:t>
            </w:r>
          </w:p>
        </w:tc>
      </w:tr>
      <w:tr w14:paraId="72E8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8A4BDE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730C8A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专业名称</w:t>
            </w:r>
          </w:p>
        </w:tc>
        <w:tc>
          <w:tcPr>
            <w:tcW w:w="4702" w:type="dxa"/>
            <w:gridSpan w:val="13"/>
            <w:noWrap w:val="0"/>
            <w:vAlign w:val="center"/>
          </w:tcPr>
          <w:p w14:paraId="3C0D76F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1B1C01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专业代码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655AA1D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B9C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7DB749B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</w:t>
            </w:r>
          </w:p>
          <w:p w14:paraId="76179AE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目</w:t>
            </w:r>
          </w:p>
          <w:p w14:paraId="507ED0E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主</w:t>
            </w:r>
          </w:p>
          <w:p w14:paraId="5FA289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持</w:t>
            </w:r>
          </w:p>
          <w:p w14:paraId="5AFD2CF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人</w:t>
            </w:r>
          </w:p>
        </w:tc>
        <w:tc>
          <w:tcPr>
            <w:tcW w:w="1089" w:type="dxa"/>
            <w:noWrap w:val="0"/>
            <w:vAlign w:val="center"/>
          </w:tcPr>
          <w:p w14:paraId="4B1CBCE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 w14:paraId="47D5249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6A796D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性别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 w14:paraId="14E9472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0F41BF1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出生年月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7F9E64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2E8B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8A2195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776" w:type="dxa"/>
            <w:gridSpan w:val="4"/>
            <w:noWrap w:val="0"/>
            <w:vAlign w:val="center"/>
          </w:tcPr>
          <w:p w14:paraId="09EB98B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专业技术职务/行政职务</w:t>
            </w:r>
          </w:p>
        </w:tc>
        <w:tc>
          <w:tcPr>
            <w:tcW w:w="1547" w:type="dxa"/>
            <w:gridSpan w:val="5"/>
            <w:noWrap w:val="0"/>
            <w:vAlign w:val="center"/>
          </w:tcPr>
          <w:p w14:paraId="2E8A169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/</w:t>
            </w:r>
          </w:p>
        </w:tc>
        <w:tc>
          <w:tcPr>
            <w:tcW w:w="2239" w:type="dxa"/>
            <w:gridSpan w:val="6"/>
            <w:noWrap w:val="0"/>
            <w:vAlign w:val="center"/>
          </w:tcPr>
          <w:p w14:paraId="1D50C14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最终学位/授予国家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17639A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/</w:t>
            </w:r>
          </w:p>
        </w:tc>
      </w:tr>
      <w:tr w14:paraId="065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04CF6E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 w14:paraId="417BAA5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近3学年（202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年7月）每学年面向本校本科学生讲授课程情况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1582B6FD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年9月—202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年7</w:t>
            </w:r>
            <w:r>
              <w:rPr>
                <w:rFonts w:hint="eastAsia" w:ascii="仿宋_GB2312" w:eastAsia="仿宋_GB2312"/>
                <w:highlight w:val="none"/>
              </w:rPr>
              <w:t>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631C6A8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6A3C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0188C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5308392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34B47CF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183DF2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2550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8DE48D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7A0978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01BC3EE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3E5DFB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5911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887532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56F7B12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近3年平均每年面向本科生实际课堂教学时间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2E97F098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学时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 w14:paraId="3DD029DB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从事高等教育教学工作时间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6AC09EF9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  月 至     年  月</w:t>
            </w:r>
          </w:p>
        </w:tc>
      </w:tr>
      <w:tr w14:paraId="37CE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B57C8E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35DB23D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5年内参与高校招生人才选拔命题工作情况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450DB077">
            <w:pPr>
              <w:snapToGrid w:val="0"/>
              <w:spacing w:line="240" w:lineRule="atLeast"/>
              <w:jc w:val="lef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第1次：（时间、科目）</w:t>
            </w:r>
          </w:p>
          <w:p w14:paraId="1CDF3D94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第2次：（时间、科目）</w:t>
            </w:r>
          </w:p>
          <w:p w14:paraId="0C36FEB1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第3次：（时间、科目）</w:t>
            </w:r>
          </w:p>
          <w:p w14:paraId="31A9078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其他次：（时间、科目）</w:t>
            </w:r>
          </w:p>
        </w:tc>
      </w:tr>
      <w:tr w14:paraId="4969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0FC02D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1629FD6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所在学校</w:t>
            </w:r>
          </w:p>
        </w:tc>
        <w:tc>
          <w:tcPr>
            <w:tcW w:w="1238" w:type="dxa"/>
            <w:gridSpan w:val="2"/>
            <w:vMerge w:val="restart"/>
            <w:noWrap w:val="0"/>
            <w:vAlign w:val="center"/>
          </w:tcPr>
          <w:p w14:paraId="2C71A21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学校名称</w:t>
            </w:r>
          </w:p>
        </w:tc>
        <w:tc>
          <w:tcPr>
            <w:tcW w:w="1996" w:type="dxa"/>
            <w:gridSpan w:val="6"/>
            <w:vMerge w:val="restart"/>
            <w:noWrap w:val="0"/>
            <w:vAlign w:val="center"/>
          </w:tcPr>
          <w:p w14:paraId="1AB4753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580847D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邮政编码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321940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76B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A82DD5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5E738A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noWrap w:val="0"/>
            <w:vAlign w:val="center"/>
          </w:tcPr>
          <w:p w14:paraId="51D79F6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996" w:type="dxa"/>
            <w:gridSpan w:val="6"/>
            <w:vMerge w:val="continue"/>
            <w:noWrap w:val="0"/>
            <w:vAlign w:val="center"/>
          </w:tcPr>
          <w:p w14:paraId="2B3779A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625DC8A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电话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7122C31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60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6806B0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0F2BF99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C9B5D8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通讯地址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1B8593A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C04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1202E4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571AB8A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近5年主要教学工作简历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1EE1955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时间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 w14:paraId="1F23A9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课程名称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 w14:paraId="121DE2C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授课对象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245D517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1E51122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所在院系</w:t>
            </w:r>
          </w:p>
        </w:tc>
      </w:tr>
      <w:tr w14:paraId="06B2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5CACC96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93EDDF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649CF9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388C32F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5939900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11E3E03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5936380B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</w:p>
        </w:tc>
      </w:tr>
      <w:tr w14:paraId="4DF7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CCEA52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2BDA3A6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536BA7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0C7F572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5607A56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151243A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60D6B69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1D4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64EB8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3551A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3C4AF4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7285E8E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3ED32DE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4CF9D27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74FAC3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404E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F7840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63FE34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5F0B66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7D49248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5CF96DA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A50F19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0331E3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47F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42A76A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7665A42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近5年主要教学研究项目及成果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52A0A8F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时间</w:t>
            </w:r>
          </w:p>
        </w:tc>
        <w:tc>
          <w:tcPr>
            <w:tcW w:w="4235" w:type="dxa"/>
            <w:gridSpan w:val="12"/>
            <w:noWrap w:val="0"/>
            <w:vAlign w:val="center"/>
          </w:tcPr>
          <w:p w14:paraId="39FB06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项目名称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2DA7ED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获奖情况</w:t>
            </w:r>
          </w:p>
        </w:tc>
        <w:tc>
          <w:tcPr>
            <w:tcW w:w="732" w:type="dxa"/>
            <w:noWrap w:val="0"/>
            <w:vAlign w:val="center"/>
          </w:tcPr>
          <w:p w14:paraId="76CA61E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</w:t>
            </w:r>
          </w:p>
          <w:p w14:paraId="3FFCFEE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位次</w:t>
            </w:r>
          </w:p>
        </w:tc>
      </w:tr>
      <w:tr w14:paraId="037A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B700D0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6CAB8E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4D3B00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3C54E4F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F4F787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F2B1BC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07B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31FF0A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0986E6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E7810F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4A1708D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722CF9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6BCC8B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26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4ED778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20D04E8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C39F2B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06965C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36E23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949410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712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92756B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5A9C906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A2610C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0C0FBF0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2C75E3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65B2D8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316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8AC30C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4ED0E0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近5年主要科学研究项目及成果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0BA370F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0B69911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1E701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EA18AB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9FC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FDFBE2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F060C1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3ADAE0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4457CB2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08551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2E5A12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A4D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B8D473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CEA3CB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1BC316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1660FE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DB62B6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ACAECB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1C28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05AA1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31AB5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AFC294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5E4902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4275C9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D57538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39E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3C8D27C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项目主要成员（不含主持人）</w:t>
            </w:r>
          </w:p>
        </w:tc>
        <w:tc>
          <w:tcPr>
            <w:tcW w:w="1089" w:type="dxa"/>
            <w:noWrap w:val="0"/>
            <w:vAlign w:val="center"/>
          </w:tcPr>
          <w:p w14:paraId="7D7A58F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姓名</w:t>
            </w:r>
          </w:p>
        </w:tc>
        <w:tc>
          <w:tcPr>
            <w:tcW w:w="594" w:type="dxa"/>
            <w:noWrap w:val="0"/>
            <w:vAlign w:val="center"/>
          </w:tcPr>
          <w:p w14:paraId="0C48D8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 w14:paraId="1771465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出生年月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 w14:paraId="2DB393F7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Cs w:val="20"/>
                <w:highlight w:val="none"/>
              </w:rPr>
              <w:t>职称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26EB983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576F960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所在学校（单位）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D67DC7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承担任务</w:t>
            </w:r>
          </w:p>
        </w:tc>
        <w:tc>
          <w:tcPr>
            <w:tcW w:w="732" w:type="dxa"/>
            <w:noWrap w:val="0"/>
            <w:vAlign w:val="center"/>
          </w:tcPr>
          <w:p w14:paraId="1F88504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签章</w:t>
            </w:r>
          </w:p>
        </w:tc>
      </w:tr>
      <w:tr w14:paraId="5E2D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06C352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B44E01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5678E8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28D2B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B830F2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D8886D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4645C0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91118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47F34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2E7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4A14F8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EE013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E6EE0D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46C65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3CF943F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42BCF3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460C9A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1C578E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F4AF8C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47FF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9DC5F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1942B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598A30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CC251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F3702E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1E7F974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7E32BE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ADF97D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BECD32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B6C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AE5F5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325254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F9C0EB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EF720F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C1A772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954145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1C0CA03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4CE846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C5B530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78B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C607FA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D32D8E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088534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3AAC55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18D97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7DBECB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3F901A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35157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E2D3BB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BB5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A4661C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DC9F6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C13FCA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F9A65C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0738F6F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0E682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F7EF3F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748BFA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75DFC3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7E4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2BEE78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F97654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FC6306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3DA6C1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0F25FD0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1FAE67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C0928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540403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B33732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E7C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E95A0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A8D80A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90261B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3B3FC14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B98680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C833BD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FD5DC3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998A52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B99BA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42D0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8E13D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094CAB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D6A684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D8129F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118DEF7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ECAC4F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B64A72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52AC55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97378D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</w:tbl>
    <w:p w14:paraId="6925A176">
      <w:pPr>
        <w:spacing w:after="156" w:afterLines="50" w:line="240" w:lineRule="atLeas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注：专业名称和专业代码填写教改项目涉及的主要专业（学校层面的综合改革可不填），参照《普通高等学校本科专业目录（20</w:t>
      </w:r>
      <w:r>
        <w:rPr>
          <w:rFonts w:ascii="仿宋_GB2312" w:eastAsia="仿宋_GB2312"/>
          <w:highlight w:val="none"/>
        </w:rPr>
        <w:t>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年）》。</w:t>
      </w:r>
    </w:p>
    <w:p w14:paraId="693BE4F3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  <w:r>
        <w:rPr>
          <w:rFonts w:hint="eastAsia" w:eastAsia="黑体"/>
          <w:sz w:val="32"/>
          <w:szCs w:val="32"/>
          <w:highlight w:val="none"/>
        </w:rPr>
        <w:t xml:space="preserve">二、背景和意义 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36C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4" w:hRule="atLeast"/>
          <w:jc w:val="center"/>
        </w:trPr>
        <w:tc>
          <w:tcPr>
            <w:tcW w:w="8897" w:type="dxa"/>
            <w:noWrap w:val="0"/>
            <w:vAlign w:val="top"/>
          </w:tcPr>
          <w:p w14:paraId="11909B2D">
            <w:pPr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国内外研究现状及研究意义分析（不超过1000字）。</w:t>
            </w:r>
          </w:p>
          <w:p w14:paraId="2AC2B5A6">
            <w:pPr>
              <w:rPr>
                <w:highlight w:val="none"/>
              </w:rPr>
            </w:pPr>
          </w:p>
        </w:tc>
      </w:tr>
    </w:tbl>
    <w:p w14:paraId="7E23B770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三、研究内容、方案和进程</w:t>
      </w:r>
    </w:p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7C54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8810" w:type="dxa"/>
            <w:noWrap w:val="0"/>
            <w:vAlign w:val="top"/>
          </w:tcPr>
          <w:p w14:paraId="4C9D3D2D">
            <w:pPr>
              <w:spacing w:line="44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（一）研究内容、目标、拟解决的关键问题（不超过</w:t>
            </w:r>
            <w:r>
              <w:rPr>
                <w:rFonts w:ascii="仿宋_GB2312" w:hAnsi="宋体" w:eastAsia="仿宋_GB2312"/>
                <w:highlight w:val="none"/>
              </w:rPr>
              <w:t>8</w:t>
            </w:r>
            <w:r>
              <w:rPr>
                <w:rFonts w:hint="eastAsia" w:ascii="仿宋_GB2312" w:hAnsi="宋体" w:eastAsia="仿宋_GB2312"/>
                <w:highlight w:val="none"/>
              </w:rPr>
              <w:t>00字）。</w:t>
            </w:r>
          </w:p>
          <w:p w14:paraId="5BDAF90C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A995AFC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16D81B5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98C74FD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FA48FD3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22A6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810" w:type="dxa"/>
            <w:noWrap w:val="0"/>
            <w:vAlign w:val="top"/>
          </w:tcPr>
          <w:p w14:paraId="51F2C603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（二）改革方案设计和解决问题的方法（不超过</w:t>
            </w:r>
            <w:r>
              <w:rPr>
                <w:rFonts w:ascii="仿宋_GB2312" w:hAnsi="宋体" w:eastAsia="仿宋_GB231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highlight w:val="none"/>
              </w:rPr>
              <w:t>000字）。</w:t>
            </w:r>
          </w:p>
          <w:p w14:paraId="596E2925">
            <w:pPr>
              <w:rPr>
                <w:rFonts w:ascii="仿宋_GB2312" w:hAnsi="宋体" w:eastAsia="仿宋_GB2312"/>
                <w:highlight w:val="none"/>
              </w:rPr>
            </w:pPr>
          </w:p>
          <w:p w14:paraId="1DD31719">
            <w:pPr>
              <w:rPr>
                <w:rFonts w:ascii="仿宋_GB2312" w:hAnsi="宋体" w:eastAsia="仿宋_GB2312"/>
                <w:highlight w:val="none"/>
              </w:rPr>
            </w:pPr>
          </w:p>
          <w:p w14:paraId="1DF767F5">
            <w:pPr>
              <w:rPr>
                <w:rFonts w:ascii="仿宋_GB2312" w:hAnsi="宋体" w:eastAsia="仿宋_GB2312"/>
                <w:highlight w:val="none"/>
              </w:rPr>
            </w:pPr>
          </w:p>
          <w:p w14:paraId="47307D38">
            <w:pPr>
              <w:rPr>
                <w:rFonts w:ascii="仿宋_GB2312" w:hAnsi="宋体" w:eastAsia="仿宋_GB2312"/>
                <w:highlight w:val="none"/>
              </w:rPr>
            </w:pPr>
          </w:p>
          <w:p w14:paraId="05ED75E2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5B3DE17E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3F92B1F0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26E505B1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2E11F6FE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391E9360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771D9FA5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</w:tc>
      </w:tr>
      <w:tr w14:paraId="1C69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8810" w:type="dxa"/>
            <w:noWrap w:val="0"/>
            <w:vAlign w:val="top"/>
          </w:tcPr>
          <w:p w14:paraId="0D7EDB97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（三）创新点和预期效果、具体成果（不超过1000字）。</w:t>
            </w:r>
          </w:p>
          <w:p w14:paraId="46A85BD9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06DB330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ACD25A5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8B957D4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D4C00C9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6524923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6400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810" w:type="dxa"/>
            <w:noWrap w:val="0"/>
            <w:vAlign w:val="top"/>
          </w:tcPr>
          <w:p w14:paraId="58FE6811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（四）实施范围和推广应用价值（不超过</w:t>
            </w:r>
            <w:r>
              <w:rPr>
                <w:rFonts w:ascii="仿宋_GB2312" w:hAnsi="宋体" w:eastAsia="仿宋_GB2312"/>
                <w:highlight w:val="none"/>
              </w:rPr>
              <w:t>5</w:t>
            </w:r>
            <w:r>
              <w:rPr>
                <w:rFonts w:hint="eastAsia" w:ascii="仿宋_GB2312" w:hAnsi="宋体" w:eastAsia="仿宋_GB2312"/>
                <w:highlight w:val="none"/>
              </w:rPr>
              <w:t>00字）。</w:t>
            </w:r>
          </w:p>
          <w:p w14:paraId="2909F267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0CE4DA4E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40EE42B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5EFCD64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F21423B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0204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  <w:noWrap w:val="0"/>
            <w:vAlign w:val="top"/>
          </w:tcPr>
          <w:p w14:paraId="46E2213F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（五）项目具体安排及进度（不超过800字）。</w:t>
            </w:r>
          </w:p>
          <w:p w14:paraId="4DC24CAB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4547E43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7BEC5A2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3BD568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43BA79A7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F7F390A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B88BF63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963C068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1FB5090B">
      <w:pPr>
        <w:spacing w:line="440" w:lineRule="exact"/>
        <w:rPr>
          <w:rFonts w:ascii="黑体" w:eastAsia="黑体"/>
          <w:sz w:val="32"/>
          <w:szCs w:val="32"/>
          <w:highlight w:val="none"/>
        </w:rPr>
      </w:pPr>
    </w:p>
    <w:p w14:paraId="703BEE2F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四、条件和保障</w:t>
      </w:r>
    </w:p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6BA4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  <w:noWrap w:val="0"/>
            <w:vAlign w:val="top"/>
          </w:tcPr>
          <w:p w14:paraId="593147D7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（一）项目组成员已开展的相关研究及主要成果（不超过1000字）。</w:t>
            </w:r>
          </w:p>
          <w:p w14:paraId="553DB50C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F0185BA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FB54F09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79B9967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7B1699B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71E4A67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4AF5748C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45A9F6E7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17C13E6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</w:tc>
      </w:tr>
      <w:tr w14:paraId="6EDD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813" w:type="dxa"/>
            <w:noWrap w:val="0"/>
            <w:vAlign w:val="top"/>
          </w:tcPr>
          <w:p w14:paraId="1B91BEC5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（二）学校已具备的教学改革基础及对项目的支持情况（学校有关政策、经费及其使用管理制度、保障条件等，可附有关文件）（不超过1000字）。</w:t>
            </w:r>
          </w:p>
          <w:p w14:paraId="683E79DA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28ADF7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25A309F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4570A24B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2FE49A8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97C171A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  <w:r>
              <w:rPr>
                <w:rFonts w:ascii="汉仪书宋一简" w:eastAsia="汉仪书宋一简"/>
                <w:szCs w:val="21"/>
                <w:highlight w:val="none"/>
              </w:rPr>
              <w:tab/>
            </w:r>
          </w:p>
          <w:p w14:paraId="549CB65E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C56653F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55E78756">
      <w:pPr>
        <w:spacing w:line="440" w:lineRule="exact"/>
        <w:rPr>
          <w:rFonts w:eastAsia="黑体"/>
          <w:sz w:val="32"/>
          <w:szCs w:val="32"/>
          <w:highlight w:val="none"/>
        </w:rPr>
      </w:pPr>
    </w:p>
    <w:p w14:paraId="7C7A0C16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五、经费预算</w:t>
      </w:r>
    </w:p>
    <w:tbl>
      <w:tblPr>
        <w:tblStyle w:val="3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 w14:paraId="276A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90AC8B5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支出科目</w:t>
            </w:r>
          </w:p>
        </w:tc>
        <w:tc>
          <w:tcPr>
            <w:tcW w:w="1496" w:type="dxa"/>
            <w:noWrap w:val="0"/>
            <w:vAlign w:val="center"/>
          </w:tcPr>
          <w:p w14:paraId="7A9EDD40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金额（元）</w:t>
            </w:r>
          </w:p>
        </w:tc>
        <w:tc>
          <w:tcPr>
            <w:tcW w:w="4726" w:type="dxa"/>
            <w:noWrap w:val="0"/>
            <w:vAlign w:val="center"/>
          </w:tcPr>
          <w:p w14:paraId="418E0768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预算根据及理由</w:t>
            </w:r>
          </w:p>
        </w:tc>
      </w:tr>
      <w:tr w14:paraId="444D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F3FAD77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6B6D3C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3D5997F7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5522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3BDD244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A27880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644EC24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6654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218B516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0DC4A47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2E927C6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5F3C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47472B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35F2904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66DD583A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2119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ED7FE8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493D8C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734D2B0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3892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3A4A01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1170B6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35C9830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0E9B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901C8A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69BE86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589027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67ED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80E211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4EA49CD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4364E9B6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3BA1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E1DC4E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CAAB821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2ACA703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</w:tbl>
    <w:p w14:paraId="351F5D2C">
      <w:pPr>
        <w:spacing w:line="440" w:lineRule="exact"/>
        <w:rPr>
          <w:rFonts w:eastAsia="黑体"/>
          <w:sz w:val="32"/>
          <w:szCs w:val="32"/>
          <w:highlight w:val="none"/>
        </w:rPr>
      </w:pPr>
    </w:p>
    <w:p w14:paraId="5490EB63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六、学校推荐意见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42E1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903" w:type="dxa"/>
            <w:noWrap w:val="0"/>
            <w:vAlign w:val="top"/>
          </w:tcPr>
          <w:p w14:paraId="2C1BE21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769EEDC">
            <w:pPr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学校承诺：对本项目安排支持经费</w:t>
            </w:r>
            <w:r>
              <w:rPr>
                <w:rFonts w:hint="eastAsia" w:ascii="仿宋_GB2312" w:hAnsi="宋体" w:eastAsia="仿宋_GB231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highlight w:val="none"/>
              </w:rPr>
              <w:t>万元。</w:t>
            </w:r>
          </w:p>
          <w:p w14:paraId="1AF8291E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7B4484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26F9C9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632938B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DE12249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E7F58D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3A6B4C5"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  <w:highlight w:val="none"/>
              </w:rPr>
            </w:pPr>
            <w:r>
              <w:rPr>
                <w:rFonts w:hint="eastAsia" w:ascii="汉仪书宋一简" w:hAnsi="宋体" w:eastAsia="汉仪书宋一简"/>
                <w:szCs w:val="21"/>
                <w:highlight w:val="none"/>
              </w:rPr>
              <w:t>　　　　　　　　　　　　　　　</w:t>
            </w:r>
          </w:p>
          <w:p w14:paraId="0C0FEBD6">
            <w:pPr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highlight w:val="none"/>
              </w:rPr>
              <w:t xml:space="preserve"> 学校(盖章)：</w:t>
            </w:r>
          </w:p>
          <w:p w14:paraId="0E4A94D2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（合作单位可加附页）                                   年   月   日</w:t>
            </w:r>
          </w:p>
          <w:p w14:paraId="5E818D0C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6333060A">
      <w:pPr>
        <w:spacing w:line="240" w:lineRule="exact"/>
        <w:rPr>
          <w:highlight w:val="none"/>
        </w:rPr>
      </w:pPr>
    </w:p>
    <w:p w14:paraId="2975716D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七、省专业类教指委推荐意见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3E99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903" w:type="dxa"/>
            <w:noWrap w:val="0"/>
            <w:vAlign w:val="top"/>
          </w:tcPr>
          <w:p w14:paraId="204734EB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（仅省专业类教指委推荐项目填报）</w:t>
            </w:r>
          </w:p>
          <w:p w14:paraId="4D67D66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09F3ED7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69B1FD6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33D9C70B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A5CA59F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721CB4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396F02E8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649B5081">
            <w:pPr>
              <w:spacing w:line="4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省专业类教学指导委员会主任委员签字：                        </w:t>
            </w:r>
          </w:p>
          <w:p w14:paraId="74F26055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                                           年   月   日</w:t>
            </w:r>
          </w:p>
          <w:p w14:paraId="59199FE2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1A962560">
      <w:pPr>
        <w:spacing w:after="156" w:afterLines="50" w:line="240" w:lineRule="exact"/>
        <w:rPr>
          <w:rFonts w:hint="eastAsia"/>
          <w:highlight w:val="none"/>
        </w:rPr>
        <w:sectPr>
          <w:footerReference r:id="rId3" w:type="default"/>
          <w:pgSz w:w="11907" w:h="16840"/>
          <w:pgMar w:top="1871" w:right="1531" w:bottom="1871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/>
          <w:highlight w:val="none"/>
        </w:rPr>
        <w:t>说明：表中空格不够，可另加附页，但页码要清楚。</w:t>
      </w:r>
    </w:p>
    <w:p w14:paraId="2484D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B0FF8-40ED-4941-A7CF-0035597F28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7A75302-48CE-46CB-8867-03BB2552AD36}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  <w:embedRegular r:id="rId3" w:fontKey="{3B2B0A46-2F41-4552-9840-1BB4B27D0E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F99A13-8BB6-466F-86A8-4FB91EC9BD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86DBAE-394C-4B04-98B6-E919267870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C9D5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2FBF5E85"/>
    <w:rsid w:val="6B275D27"/>
    <w:rsid w:val="77F2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932</Words>
  <Characters>983</Characters>
  <Lines>0</Lines>
  <Paragraphs>0</Paragraphs>
  <TotalTime>0</TotalTime>
  <ScaleCrop>false</ScaleCrop>
  <LinksUpToDate>false</LinksUpToDate>
  <CharactersWithSpaces>1393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2024-10-23T02:13:00Z</dcterms:created>
  <dc:creator>Administrator</dc:creator>
  <cp:lastModifiedBy>Rui</cp:lastModifiedBy>
  <dcterms:modified xsi:type="dcterms:W3CDTF">2024-10-23T02:20:16Z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700DDFE13A6E406997A828E737293B58_12</vt:lpwstr>
  </property>
</Properties>
</file>