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6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line="240" w:lineRule="auto"/>
        <w:textAlignment w:val="auto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5F23FD5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  <w:lang w:val="en-US" w:eastAsia="zh-CN"/>
        </w:rPr>
        <w:t>推荐评审专家信息表</w:t>
      </w:r>
    </w:p>
    <w:tbl>
      <w:tblPr>
        <w:tblStyle w:val="3"/>
        <w:tblW w:w="147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"/>
        <w:gridCol w:w="1256"/>
        <w:gridCol w:w="1140"/>
        <w:gridCol w:w="450"/>
        <w:gridCol w:w="1215"/>
        <w:gridCol w:w="1125"/>
        <w:gridCol w:w="1275"/>
        <w:gridCol w:w="285"/>
        <w:gridCol w:w="795"/>
        <w:gridCol w:w="1635"/>
        <w:gridCol w:w="1425"/>
        <w:gridCol w:w="1080"/>
        <w:gridCol w:w="945"/>
        <w:gridCol w:w="1058"/>
        <w:gridCol w:w="666"/>
      </w:tblGrid>
      <w:tr w14:paraId="064EF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71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E2603">
            <w:pPr>
              <w:rPr>
                <w:rFonts w:hint="eastAsia" w:ascii="仿宋_GB2312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学校名称（公章）：</w:t>
            </w:r>
          </w:p>
        </w:tc>
        <w:tc>
          <w:tcPr>
            <w:tcW w:w="760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1168B"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</w:tc>
      </w:tr>
      <w:tr w14:paraId="695D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56FEE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F447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学校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7D9A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B59E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DBC8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9A4AD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所在院系</w:t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（部门）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DA068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职务（职称）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1461A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专业领域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FC129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11EE4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讲授课程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6184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主编教材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59A45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教学研究项目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61897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其他（校级及以上教学名师）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8D2D2">
            <w:pPr>
              <w:widowControl/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5DA31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ACDE0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0BA6F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8B1AF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93DD1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28EC5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363D4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A5880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75B3D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C3E05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55F86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2D1E9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0BF6C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134DE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E82D">
            <w:pPr>
              <w:rPr>
                <w:rFonts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F725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5A105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5B120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548D1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03D7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63BCA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E4DDB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34DA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A0DF1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BF15C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48588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F526E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C44C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7FD77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E2C63">
            <w:pPr>
              <w:rPr>
                <w:rFonts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69E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811E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2F11D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43A70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6DA36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059A6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5BAC2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132EC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341D7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839B8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E6298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28ACC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B44F6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F8033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0FA1F">
            <w:pPr>
              <w:rPr>
                <w:rFonts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14C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1685A">
            <w:pPr>
              <w:jc w:val="center"/>
              <w:rPr>
                <w:rFonts w:hint="eastAsia"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CBEF2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34C1E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C8BAA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2B0F3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0BAC6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6A1BF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E91E7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5A4F0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8970B">
            <w:pPr>
              <w:jc w:val="center"/>
              <w:rPr>
                <w:rFonts w:ascii="Times New Roman" w:hAnsi="Times New Roman" w:eastAsia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ED2E1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9564F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CA4A9">
            <w:pPr>
              <w:jc w:val="center"/>
              <w:rPr>
                <w:rFonts w:ascii="Times New Roman" w:hAnsi="Times New Roman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11494">
            <w:pPr>
              <w:rPr>
                <w:rFonts w:ascii="微软雅黑" w:hAnsi="微软雅黑" w:eastAsia="微软雅黑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 w14:paraId="3A346A1A">
      <w:pPr>
        <w:adjustRightInd w:val="0"/>
        <w:snapToGrid w:val="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注：1.专业领域应按照教育部最新《普通高等学校本科专业目录》中的“专业类”填写。</w:t>
      </w:r>
    </w:p>
    <w:p w14:paraId="7369D0A7">
      <w:pPr>
        <w:adjustRightInd w:val="0"/>
        <w:snapToGrid w:val="0"/>
        <w:ind w:firstLine="440" w:firstLineChars="20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2.“讲授课程”可填写作为负责人获批的国家级、一流本科课程，格式：《课程名称》，省级（或国家级），20xx年获批。</w:t>
      </w:r>
    </w:p>
    <w:p w14:paraId="1E49A4C3">
      <w:pPr>
        <w:adjustRightInd w:val="0"/>
        <w:snapToGrid w:val="0"/>
        <w:ind w:firstLine="440" w:firstLineChars="20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3.“主编教材”可填写主编获批的优秀教材（省一流教材、各类行业规划教材），格式：《教材名称》，省一流教材，20xx年获批；</w:t>
      </w:r>
    </w:p>
    <w:p w14:paraId="4FCB399E">
      <w:pPr>
        <w:adjustRightInd w:val="0"/>
        <w:snapToGrid w:val="0"/>
        <w:ind w:firstLine="660" w:firstLineChars="30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《教材名称》，某某出版社十三五规划教材/某某行业十四五规划教材，20xx年获批等。</w:t>
      </w:r>
    </w:p>
    <w:p w14:paraId="2F2ACAD5">
      <w:pPr>
        <w:adjustRightInd w:val="0"/>
        <w:snapToGrid w:val="0"/>
        <w:ind w:firstLine="440" w:firstLineChars="20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4.“教学研究项目”可填写作为项目负责人获批的项目，格式：项目名称，省教改重点项目/面上项目，20xx年获批；项目名称，</w:t>
      </w:r>
    </w:p>
    <w:p w14:paraId="6353126C">
      <w:pPr>
        <w:adjustRightInd w:val="0"/>
        <w:snapToGrid w:val="0"/>
        <w:ind w:firstLine="660" w:firstLineChars="300"/>
        <w:rPr>
          <w:rFonts w:hint="eastAsia" w:ascii="楷体" w:hAnsi="楷体" w:eastAsia="楷体" w:cs="仿宋_GB2312"/>
          <w:sz w:val="22"/>
          <w:lang w:val="en-US" w:eastAsia="zh-CN"/>
        </w:rPr>
      </w:pPr>
      <w:r>
        <w:rPr>
          <w:rFonts w:hint="eastAsia" w:ascii="楷体" w:hAnsi="楷体" w:eastAsia="楷体" w:cs="仿宋_GB2312"/>
          <w:sz w:val="22"/>
          <w:lang w:val="en-US" w:eastAsia="zh-CN"/>
        </w:rPr>
        <w:t>教育部新文科研究项目，20xx年获批等等。</w:t>
      </w:r>
    </w:p>
    <w:p w14:paraId="19B82EF4">
      <w:pPr>
        <w:adjustRightInd w:val="0"/>
        <w:snapToGrid w:val="0"/>
      </w:pPr>
      <w:r>
        <w:rPr>
          <w:rFonts w:hint="eastAsia" w:ascii="楷体" w:hAnsi="楷体" w:eastAsia="楷体" w:cs="仿宋_GB2312"/>
          <w:sz w:val="22"/>
          <w:lang w:val="en-US" w:eastAsia="zh-CN"/>
        </w:rPr>
        <w:t xml:space="preserve">    5.各校向我厅推荐申报的教材的主编和副主编不在本次专家推荐范围。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7C97"/>
    <w:rsid w:val="21C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color w:val="auto"/>
      <w:sz w:val="18"/>
      <w:szCs w:val="18"/>
      <w:lang w:bidi="ar-SA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2025-06-27T06:54:00Z</dcterms:created>
  <dc:creator>徐丽晓</dc:creator>
  <cp:lastModifiedBy>徐丽晓</cp:lastModifiedBy>
  <dcterms:modified xsi:type="dcterms:W3CDTF">2025-06-27T10:18:30Z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9BF096B613AB43A0AE91D9A47C40A092_11</vt:lpwstr>
  </property>
  <property fmtid="{D5CDD505-2E9C-101B-9397-08002B2CF9AE}" pid="4" name="KSOTemplateDocerSaveRecord">
    <vt:lpwstr>eyJoZGlkIjoiZjNmNDU1YzA1M2UwYzFhYjIxZmVmNzA4OGEzMWE0MjUiLCJ1c2VySWQiOiIyMzQ1ODgyMzIifQ==</vt:lpwstr>
  </property>
</Properties>
</file>